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60366" w14:textId="48CA5CF7" w:rsidR="00B27E3A" w:rsidRPr="00301D08" w:rsidRDefault="00301D08" w:rsidP="00301D08">
      <w:r w:rsidRPr="00301D08">
        <w:t>https://liveuniba.sharepoint.com/sites/Patologickanatmia20222023/_layouts/15/stream.aspx?id=%2Fsites%2FPatologickanatmia20222023%2FZdielane%20dokumenty%2FPredn%C3%A1%C5%A1ky%2FRecordings%2FVL%20%2D%20N%C3%A1dory%20bronchov%20a%20p%C4%BE%C3%BAc%20%28prof%2E%20MUDr%2E%20Luk%C3%A1%C5%A1%20Plank%2C%20CSc%2E%29%2D20230308%5F172956%2DNahr%C3%A1vanie%20sch%C3%B4dze%201%2Emp4&amp;referrer=Teams%2ETEAMS%2DELECTRON&amp;referrerScenario=aggregatefiles%2Daggregate</w:t>
      </w:r>
    </w:p>
    <w:sectPr w:rsidR="00B27E3A" w:rsidRPr="0030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3A"/>
    <w:rsid w:val="00301D08"/>
    <w:rsid w:val="00315BC8"/>
    <w:rsid w:val="00B2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245D"/>
  <w15:chartTrackingRefBased/>
  <w15:docId w15:val="{7317DC61-B418-4B47-B9D6-F3CC4279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27E3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27E3A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27E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Ustav patologickej anatomie</dc:creator>
  <cp:keywords/>
  <dc:description/>
  <cp:lastModifiedBy>Ustav patologickej anatomie</cp:lastModifiedBy>
  <cp:revision>2</cp:revision>
  <dcterms:created xsi:type="dcterms:W3CDTF">2023-03-10T08:44:00Z</dcterms:created>
  <dcterms:modified xsi:type="dcterms:W3CDTF">2023-03-10T08:44:00Z</dcterms:modified>
</cp:coreProperties>
</file>